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2D442" w14:textId="77777777" w:rsidR="00A41D41" w:rsidRPr="00A41D41" w:rsidRDefault="00A41D41" w:rsidP="00A41D41">
      <w:pPr>
        <w:rPr>
          <w:b/>
          <w:bCs/>
        </w:rPr>
      </w:pPr>
      <w:r w:rsidRPr="00A41D41">
        <w:rPr>
          <w:b/>
          <w:bCs/>
        </w:rPr>
        <w:t>Premiera "</w:t>
      </w:r>
      <w:proofErr w:type="spellStart"/>
      <w:r w:rsidRPr="00A41D41">
        <w:rPr>
          <w:b/>
          <w:bCs/>
        </w:rPr>
        <w:t>Drakuli</w:t>
      </w:r>
      <w:proofErr w:type="spellEnd"/>
      <w:r w:rsidRPr="00A41D41">
        <w:rPr>
          <w:b/>
          <w:bCs/>
        </w:rPr>
        <w:t>" w Teatrze Miejskim w Gliwicach. Klasyka horroru kontra lęki, które mamy w sobie. Nasza recenzja</w:t>
      </w:r>
    </w:p>
    <w:p w14:paraId="32F6CC02" w14:textId="77777777" w:rsidR="00A41D41" w:rsidRDefault="00A41D41" w:rsidP="00A41D41"/>
    <w:p w14:paraId="5D846664" w14:textId="3DC468D7" w:rsidR="00A41D41" w:rsidRPr="00A41D41" w:rsidRDefault="00A41D41" w:rsidP="00A41D41">
      <w:r w:rsidRPr="00A41D41">
        <w:t xml:space="preserve">Emo, </w:t>
      </w:r>
      <w:proofErr w:type="spellStart"/>
      <w:r w:rsidRPr="00A41D41">
        <w:t>goth</w:t>
      </w:r>
      <w:proofErr w:type="spellEnd"/>
      <w:r w:rsidRPr="00A41D41">
        <w:t xml:space="preserve">, </w:t>
      </w:r>
      <w:proofErr w:type="spellStart"/>
      <w:r w:rsidRPr="00A41D41">
        <w:t>psychodelizm</w:t>
      </w:r>
      <w:proofErr w:type="spellEnd"/>
      <w:r w:rsidRPr="00A41D41">
        <w:t>, oniryzm, sensualizm, egzystencja, lęki, dekadencja i...zapach – jeśli chciałabym opisać „</w:t>
      </w:r>
      <w:proofErr w:type="spellStart"/>
      <w:r w:rsidRPr="00A41D41">
        <w:t>Drakulę</w:t>
      </w:r>
      <w:proofErr w:type="spellEnd"/>
      <w:r w:rsidRPr="00A41D41">
        <w:t>” Brama Stokera - premierę w Teatrze Miejskim w Gliwicach (premiera 22 lutego), każde z tych słów wręcz przepycha się w mojej wyobraźni, aby wysunąć się na plan pierwszy. Prawda jest tak, że to po prostu świetny spektakl. Od początku do końca i w każdym aspekcie.</w:t>
      </w:r>
    </w:p>
    <w:p w14:paraId="3B58E884" w14:textId="77777777" w:rsidR="00A41D41" w:rsidRPr="00A41D41" w:rsidRDefault="00A41D41" w:rsidP="00A41D41">
      <w:r w:rsidRPr="00A41D41">
        <w:t>Nie widziałam jeszcze najnowszej filmowej opowieści o najsłynniejszym wampirze – „</w:t>
      </w:r>
      <w:proofErr w:type="spellStart"/>
      <w:r w:rsidRPr="00A41D41">
        <w:t>Nosferatu</w:t>
      </w:r>
      <w:proofErr w:type="spellEnd"/>
      <w:r w:rsidRPr="00A41D41">
        <w:t xml:space="preserve">” w reżyserii Roberta </w:t>
      </w:r>
      <w:proofErr w:type="spellStart"/>
      <w:r w:rsidRPr="00A41D41">
        <w:t>Eggersa</w:t>
      </w:r>
      <w:proofErr w:type="spellEnd"/>
      <w:r w:rsidRPr="00A41D41">
        <w:t>. Zapewne nie przez przypadek premiera w Teatrze Miejskim w Gliwicach praktycznie zbiegła się z premierą filmową w polskich kinach (miała miejsce 21 lutego).</w:t>
      </w:r>
    </w:p>
    <w:p w14:paraId="5CDCDD6D" w14:textId="77777777" w:rsidR="00A41D41" w:rsidRPr="00A41D41" w:rsidRDefault="00A41D41" w:rsidP="00A41D41">
      <w:r w:rsidRPr="00A41D41">
        <w:t xml:space="preserve">Zrobić w teatrze coś oryginalnego, ale nie przerysowanego, bazując na klasyce współcześnie, to podjęcie ryzyka. Bo przecież wampiry w popkulturze nie wzbudzają już lęku, a balansują na krawędzi: między fascynacją nastolatków a kiczem. Historia </w:t>
      </w:r>
      <w:proofErr w:type="spellStart"/>
      <w:r w:rsidRPr="00A41D41">
        <w:t>Drakuli</w:t>
      </w:r>
      <w:proofErr w:type="spellEnd"/>
      <w:r w:rsidRPr="00A41D41">
        <w:t>, archetypu wampira, nie budząca sama w sobie już emocji, to tylko literacka warstwa, pod którą kryją się prawdziwe ludzkie lęki. I bardziej chodzi właśnie o zmierzenie się z nimi, konfrontację z tym, co czai się w ludzkich umysłach, a bywa o wiele bardziej przerażające.</w:t>
      </w:r>
    </w:p>
    <w:p w14:paraId="202797C2" w14:textId="77777777" w:rsidR="00A41D41" w:rsidRPr="00A41D41" w:rsidRDefault="00A41D41" w:rsidP="00A41D41">
      <w:r w:rsidRPr="00A41D41">
        <w:rPr>
          <w:b/>
          <w:bCs/>
        </w:rPr>
        <w:t>Jakub Roszkowski, reżyser, sprzedaje widzom swoją wizję (jest jednocześnie autorem tłumaczenia i odpowiedzialnym za adaptację) perfekcyjnie. </w:t>
      </w:r>
      <w:r w:rsidRPr="00A41D41">
        <w:t>Z jednej strony wierna adaptacja powieści, z drugiej gra z konwencją horroru. Ale też niewątpliwie "kliknęło" tu wszystko inne, co składa się na teatralny przekaz. Zatem – nie o taki oczywisty strach w tym chodzi. To nie serial na platformie filmowej. Jeśli jednak tego oczekujecie, to odpuśćcie.</w:t>
      </w:r>
    </w:p>
    <w:p w14:paraId="29F5BC4E" w14:textId="77777777" w:rsidR="00A41D41" w:rsidRPr="00A41D41" w:rsidRDefault="00A41D41" w:rsidP="00A41D41">
      <w:r w:rsidRPr="00A41D41">
        <w:rPr>
          <w:b/>
          <w:bCs/>
        </w:rPr>
        <w:t>Już od pierwszego momentu mamy wrażenie, że zostajemy wciągnięci w sam środek niepokojących zdarzeń</w:t>
      </w:r>
      <w:r w:rsidRPr="00A41D41">
        <w:t xml:space="preserve">. Na ciemnej tkaninie falują, nieco rozmyte napisy opisujące piękno Transylwanii, a za plecami widzów na balkonie, pojawiają się ciemne postacie (no tak, mam te skojarzenia z </w:t>
      </w:r>
      <w:proofErr w:type="spellStart"/>
      <w:r w:rsidRPr="00A41D41">
        <w:t>dementorami</w:t>
      </w:r>
      <w:proofErr w:type="spellEnd"/>
      <w:r w:rsidRPr="00A41D41">
        <w:t xml:space="preserve">, zwłaszcza, że i hrabia Dracula mógłby być przodkiem lorda </w:t>
      </w:r>
      <w:proofErr w:type="spellStart"/>
      <w:r w:rsidRPr="00A41D41">
        <w:t>Voldemorta</w:t>
      </w:r>
      <w:proofErr w:type="spellEnd"/>
      <w:r w:rsidRPr="00A41D41">
        <w:t xml:space="preserve">). Przed nami jest "On", na którego gest, postacie wydają z siebie przerażające głosy. Pojawia się uczucie dyskomfortu, bo tak naprawdę nie wiemy, czy lepiej nie odwracać głowy (ale jeśli nie, to naprawdę czujemy się nieswojo, bo oni na nas patrzą, nie my na nich), czy podążać za światłem, a może skupić się jednak na scenie. Ten dyskomfort jest jednak celowy i sprawia, że jesteśmy w stanie permanentnego zaskoczenia. I chociaż znamy tak dobrze tę historię, nie możemy przygotować się na wszystkie sytuacje, których doświadczymy podczas tych ponad 2 godzin. Aktorzy mówią ze sceny i z balkonów. Czasem gdzieś z tyłu. Czasem wchodzą między widzów, balansując na poręczach krzeseł i przechodząc w ten sposób przez rzędy. Jak Lucy ( w tej roli rewelacyjna Klaudia </w:t>
      </w:r>
      <w:proofErr w:type="spellStart"/>
      <w:r w:rsidRPr="00A41D41">
        <w:t>Cygoń</w:t>
      </w:r>
      <w:proofErr w:type="spellEnd"/>
      <w:r w:rsidRPr="00A41D41">
        <w:t>- Majchrowska, odpowiedzialna też za ruch sceniczny) na przykład. Czasem ktoś stanie obok nas z kamerą, a potem na ekranie zobaczymy swoją twarz czy dłonie.</w:t>
      </w:r>
    </w:p>
    <w:p w14:paraId="5345B31C" w14:textId="77777777" w:rsidR="00A41D41" w:rsidRPr="00A41D41" w:rsidRDefault="00A41D41" w:rsidP="00A41D41">
      <w:r w:rsidRPr="00A41D41">
        <w:rPr>
          <w:b/>
          <w:bCs/>
        </w:rPr>
        <w:lastRenderedPageBreak/>
        <w:t>Scenę dzielą przeźroczyste zasłony, wykorzystane w różny sposób, m.in. jako ekran do pokazania kadrów z tyłu sceny, ale imitują też wzburzone morze.</w:t>
      </w:r>
      <w:r w:rsidRPr="00A41D41">
        <w:t xml:space="preserve"> Kamerzysta na scenie, na bieżąco filmujący to, co się na niej dzieje, a co widz widzi w powiększeniu, to zabieg, który widzę w teatrze nie po raz pierwszy. Bywa irytujący, ale nie tutaj. Bo wykorzystano go w mądry sposób, wzmacniając efekt przekazu, a falująca materia, w naturalny sposób zmiękcza i lekko zniekształca obrazy, co wzmacnia oniryczność odbioru. Za scenografią, reżyserią świateł i kostiumami stoi Mirek Kaczmarek. I już sama nie wiem, co z tych trzech składowych przekonuje mnie najbardziej i najbardziej zachwyca. Bo niewątpliwie na pewno gra świateł. Wśród elementów scenografii – choćby studnia w kształcie krzyża. Natomiast na uwagę zasługują tak samo i kostiumy, długie spódnice, peleryny i kurtki, w klimacie pikowano-lateksowym, tak wystylizowane (zwłaszcza u aktorek), że zaryzykowałabym, iż wzbudziłyby zachwyt nawet na pokazie </w:t>
      </w:r>
      <w:proofErr w:type="spellStart"/>
      <w:r w:rsidRPr="00A41D41">
        <w:t>haute-couture</w:t>
      </w:r>
      <w:proofErr w:type="spellEnd"/>
      <w:r w:rsidRPr="00A41D41">
        <w:t>. Podkreślmy jeszcze świetną charakteryzację w klimacie emo/</w:t>
      </w:r>
      <w:proofErr w:type="spellStart"/>
      <w:r w:rsidRPr="00A41D41">
        <w:t>goth</w:t>
      </w:r>
      <w:proofErr w:type="spellEnd"/>
      <w:r w:rsidRPr="00A41D41">
        <w:t>. A jeszcze muzyka na żywo (Dominik Strycharski) buduje wnętrze plastycznej oprawie.</w:t>
      </w:r>
    </w:p>
    <w:p w14:paraId="33F50A8C" w14:textId="77777777" w:rsidR="00A41D41" w:rsidRPr="00A41D41" w:rsidRDefault="00A41D41" w:rsidP="00A41D41">
      <w:r w:rsidRPr="00A41D41">
        <w:rPr>
          <w:b/>
          <w:bCs/>
        </w:rPr>
        <w:t>Chociaż gra aktorska całego zespołu jest bardzo dobra, na pierwszy plan wysuwają się postacie wspomnianej wcześniej Lucy i Miny (Alicja Stasiewicz)</w:t>
      </w:r>
      <w:r w:rsidRPr="00A41D41">
        <w:t>. Pozornie skontrastowane, przechodzą metamorfozy, które sprawiają, że żadna z nich nie pozostaje jednoznaczna. Relacja między nimi wypada o wiele bardziej interesująco, niż te, które tworzą z mężczyznami.</w:t>
      </w:r>
    </w:p>
    <w:p w14:paraId="5AA25A60" w14:textId="77777777" w:rsidR="00A41D41" w:rsidRPr="00A41D41" w:rsidRDefault="00A41D41" w:rsidP="00A41D41">
      <w:r w:rsidRPr="00A41D41">
        <w:t xml:space="preserve">Rewelacyjny jest turpistyczno-filozoficzno-egzystencjalny monolog ( z elementami groteski) monolog </w:t>
      </w:r>
      <w:proofErr w:type="spellStart"/>
      <w:r w:rsidRPr="00A41D41">
        <w:t>Renfielda</w:t>
      </w:r>
      <w:proofErr w:type="spellEnd"/>
      <w:r w:rsidRPr="00A41D41">
        <w:t xml:space="preserve"> (Kornel Sadowski) wygłoszony w ciemnościach sprawia, że prawie widzimy (a i słyszmy) co właśnie konsumuje… Chociaż oczywiście nie o konsumpcję chodzi. A raczej – nie tylko i nie dosłownie.</w:t>
      </w:r>
    </w:p>
    <w:p w14:paraId="2171F396" w14:textId="77777777" w:rsidR="00A41D41" w:rsidRPr="00A41D41" w:rsidRDefault="00A41D41" w:rsidP="00A41D41">
      <w:r w:rsidRPr="00A41D41">
        <w:rPr>
          <w:b/>
          <w:bCs/>
        </w:rPr>
        <w:t>Na widowni unosi się trudny do określenia zapach.</w:t>
      </w:r>
      <w:r w:rsidRPr="00A41D41">
        <w:t> Czy jego źródłem jest rozsypana na scenie ziemia? Jest przypadkową wartością dodaną, czy celowym zabiegiem? I czy taki właśnie zapach ma strach?</w:t>
      </w:r>
    </w:p>
    <w:p w14:paraId="2B9A8BBF" w14:textId="77777777" w:rsidR="00A41D41" w:rsidRPr="00A41D41" w:rsidRDefault="00A41D41" w:rsidP="00A41D41">
      <w:r w:rsidRPr="00A41D41">
        <w:t>Na pewno sprawia, że jeszcze intensywniej odbieramy to, co dzieje się wokół nas. I nie tylko na scenie.</w:t>
      </w:r>
    </w:p>
    <w:p w14:paraId="4B81631F" w14:textId="77777777" w:rsidR="00A41D41" w:rsidRDefault="00A41D41"/>
    <w:p w14:paraId="3177D3FB" w14:textId="232E8A6E" w:rsidR="00A41D41" w:rsidRPr="00A41D41" w:rsidRDefault="00A41D41">
      <w:pPr>
        <w:rPr>
          <w:b/>
          <w:bCs/>
        </w:rPr>
      </w:pPr>
      <w:r w:rsidRPr="00A41D41">
        <w:rPr>
          <w:b/>
          <w:bCs/>
        </w:rPr>
        <w:t xml:space="preserve">Magdalena </w:t>
      </w:r>
      <w:proofErr w:type="spellStart"/>
      <w:r w:rsidRPr="00A41D41">
        <w:rPr>
          <w:b/>
          <w:bCs/>
        </w:rPr>
        <w:t>Nowacka-Goik</w:t>
      </w:r>
      <w:proofErr w:type="spellEnd"/>
    </w:p>
    <w:p w14:paraId="2B0651A4" w14:textId="615F6E0E" w:rsidR="00A41D41" w:rsidRPr="00A41D41" w:rsidRDefault="00A41D41">
      <w:pPr>
        <w:rPr>
          <w:b/>
          <w:bCs/>
        </w:rPr>
      </w:pPr>
      <w:r w:rsidRPr="00A41D41">
        <w:rPr>
          <w:b/>
          <w:bCs/>
        </w:rPr>
        <w:t>Dziennik Zachodni</w:t>
      </w:r>
    </w:p>
    <w:p w14:paraId="22545645" w14:textId="170B2F9E" w:rsidR="00A41D41" w:rsidRDefault="00A41D41">
      <w:hyperlink r:id="rId4" w:history="1">
        <w:r w:rsidRPr="00A41D41">
          <w:rPr>
            <w:rStyle w:val="Hipercze"/>
          </w:rPr>
          <w:t>źródło</w:t>
        </w:r>
      </w:hyperlink>
    </w:p>
    <w:sectPr w:rsidR="00A41D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41"/>
    <w:rsid w:val="009F1184"/>
    <w:rsid w:val="00A41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F538B"/>
  <w15:chartTrackingRefBased/>
  <w15:docId w15:val="{DC28F4EB-BEE6-4B6B-A384-0A4B6865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41D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41D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41D4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41D4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41D4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41D4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41D4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41D4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41D4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1D4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41D4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41D4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41D4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41D4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41D4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41D4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41D4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41D41"/>
    <w:rPr>
      <w:rFonts w:eastAsiaTheme="majorEastAsia" w:cstheme="majorBidi"/>
      <w:color w:val="272727" w:themeColor="text1" w:themeTint="D8"/>
    </w:rPr>
  </w:style>
  <w:style w:type="paragraph" w:styleId="Tytu">
    <w:name w:val="Title"/>
    <w:basedOn w:val="Normalny"/>
    <w:next w:val="Normalny"/>
    <w:link w:val="TytuZnak"/>
    <w:uiPriority w:val="10"/>
    <w:qFormat/>
    <w:rsid w:val="00A41D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1D4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41D4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41D4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41D41"/>
    <w:pPr>
      <w:spacing w:before="160"/>
      <w:jc w:val="center"/>
    </w:pPr>
    <w:rPr>
      <w:i/>
      <w:iCs/>
      <w:color w:val="404040" w:themeColor="text1" w:themeTint="BF"/>
    </w:rPr>
  </w:style>
  <w:style w:type="character" w:customStyle="1" w:styleId="CytatZnak">
    <w:name w:val="Cytat Znak"/>
    <w:basedOn w:val="Domylnaczcionkaakapitu"/>
    <w:link w:val="Cytat"/>
    <w:uiPriority w:val="29"/>
    <w:rsid w:val="00A41D41"/>
    <w:rPr>
      <w:i/>
      <w:iCs/>
      <w:color w:val="404040" w:themeColor="text1" w:themeTint="BF"/>
    </w:rPr>
  </w:style>
  <w:style w:type="paragraph" w:styleId="Akapitzlist">
    <w:name w:val="List Paragraph"/>
    <w:basedOn w:val="Normalny"/>
    <w:uiPriority w:val="34"/>
    <w:qFormat/>
    <w:rsid w:val="00A41D41"/>
    <w:pPr>
      <w:ind w:left="720"/>
      <w:contextualSpacing/>
    </w:pPr>
  </w:style>
  <w:style w:type="character" w:styleId="Wyrnienieintensywne">
    <w:name w:val="Intense Emphasis"/>
    <w:basedOn w:val="Domylnaczcionkaakapitu"/>
    <w:uiPriority w:val="21"/>
    <w:qFormat/>
    <w:rsid w:val="00A41D41"/>
    <w:rPr>
      <w:i/>
      <w:iCs/>
      <w:color w:val="2F5496" w:themeColor="accent1" w:themeShade="BF"/>
    </w:rPr>
  </w:style>
  <w:style w:type="paragraph" w:styleId="Cytatintensywny">
    <w:name w:val="Intense Quote"/>
    <w:basedOn w:val="Normalny"/>
    <w:next w:val="Normalny"/>
    <w:link w:val="CytatintensywnyZnak"/>
    <w:uiPriority w:val="30"/>
    <w:qFormat/>
    <w:rsid w:val="00A41D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41D41"/>
    <w:rPr>
      <w:i/>
      <w:iCs/>
      <w:color w:val="2F5496" w:themeColor="accent1" w:themeShade="BF"/>
    </w:rPr>
  </w:style>
  <w:style w:type="character" w:styleId="Odwoanieintensywne">
    <w:name w:val="Intense Reference"/>
    <w:basedOn w:val="Domylnaczcionkaakapitu"/>
    <w:uiPriority w:val="32"/>
    <w:qFormat/>
    <w:rsid w:val="00A41D41"/>
    <w:rPr>
      <w:b/>
      <w:bCs/>
      <w:smallCaps/>
      <w:color w:val="2F5496" w:themeColor="accent1" w:themeShade="BF"/>
      <w:spacing w:val="5"/>
    </w:rPr>
  </w:style>
  <w:style w:type="character" w:styleId="Hipercze">
    <w:name w:val="Hyperlink"/>
    <w:basedOn w:val="Domylnaczcionkaakapitu"/>
    <w:uiPriority w:val="99"/>
    <w:unhideWhenUsed/>
    <w:rsid w:val="00A41D41"/>
    <w:rPr>
      <w:color w:val="0563C1" w:themeColor="hyperlink"/>
      <w:u w:val="single"/>
    </w:rPr>
  </w:style>
  <w:style w:type="character" w:styleId="Nierozpoznanawzmianka">
    <w:name w:val="Unresolved Mention"/>
    <w:basedOn w:val="Domylnaczcionkaakapitu"/>
    <w:uiPriority w:val="99"/>
    <w:semiHidden/>
    <w:unhideWhenUsed/>
    <w:rsid w:val="00A41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512944">
      <w:bodyDiv w:val="1"/>
      <w:marLeft w:val="0"/>
      <w:marRight w:val="0"/>
      <w:marTop w:val="0"/>
      <w:marBottom w:val="0"/>
      <w:divBdr>
        <w:top w:val="none" w:sz="0" w:space="0" w:color="auto"/>
        <w:left w:val="none" w:sz="0" w:space="0" w:color="auto"/>
        <w:bottom w:val="none" w:sz="0" w:space="0" w:color="auto"/>
        <w:right w:val="none" w:sz="0" w:space="0" w:color="auto"/>
      </w:divBdr>
    </w:div>
    <w:div w:id="1259563300">
      <w:bodyDiv w:val="1"/>
      <w:marLeft w:val="0"/>
      <w:marRight w:val="0"/>
      <w:marTop w:val="0"/>
      <w:marBottom w:val="0"/>
      <w:divBdr>
        <w:top w:val="none" w:sz="0" w:space="0" w:color="auto"/>
        <w:left w:val="none" w:sz="0" w:space="0" w:color="auto"/>
        <w:bottom w:val="none" w:sz="0" w:space="0" w:color="auto"/>
        <w:right w:val="none" w:sz="0" w:space="0" w:color="auto"/>
      </w:divBdr>
      <w:divsChild>
        <w:div w:id="995915283">
          <w:marLeft w:val="0"/>
          <w:marRight w:val="0"/>
          <w:marTop w:val="0"/>
          <w:marBottom w:val="0"/>
          <w:divBdr>
            <w:top w:val="none" w:sz="0" w:space="0" w:color="auto"/>
            <w:left w:val="none" w:sz="0" w:space="0" w:color="auto"/>
            <w:bottom w:val="none" w:sz="0" w:space="0" w:color="auto"/>
            <w:right w:val="none" w:sz="0" w:space="0" w:color="auto"/>
          </w:divBdr>
          <w:divsChild>
            <w:div w:id="221330681">
              <w:marLeft w:val="0"/>
              <w:marRight w:val="0"/>
              <w:marTop w:val="0"/>
              <w:marBottom w:val="0"/>
              <w:divBdr>
                <w:top w:val="none" w:sz="0" w:space="0" w:color="auto"/>
                <w:left w:val="none" w:sz="0" w:space="0" w:color="auto"/>
                <w:bottom w:val="none" w:sz="0" w:space="0" w:color="auto"/>
                <w:right w:val="none" w:sz="0" w:space="0" w:color="auto"/>
              </w:divBdr>
            </w:div>
          </w:divsChild>
        </w:div>
        <w:div w:id="1060595929">
          <w:marLeft w:val="0"/>
          <w:marRight w:val="0"/>
          <w:marTop w:val="0"/>
          <w:marBottom w:val="0"/>
          <w:divBdr>
            <w:top w:val="none" w:sz="0" w:space="0" w:color="auto"/>
            <w:left w:val="none" w:sz="0" w:space="0" w:color="auto"/>
            <w:bottom w:val="none" w:sz="0" w:space="0" w:color="auto"/>
            <w:right w:val="none" w:sz="0" w:space="0" w:color="auto"/>
          </w:divBdr>
          <w:divsChild>
            <w:div w:id="1599947589">
              <w:marLeft w:val="0"/>
              <w:marRight w:val="0"/>
              <w:marTop w:val="0"/>
              <w:marBottom w:val="0"/>
              <w:divBdr>
                <w:top w:val="none" w:sz="0" w:space="0" w:color="auto"/>
                <w:left w:val="none" w:sz="0" w:space="0" w:color="auto"/>
                <w:bottom w:val="none" w:sz="0" w:space="0" w:color="auto"/>
                <w:right w:val="none" w:sz="0" w:space="0" w:color="auto"/>
              </w:divBdr>
            </w:div>
          </w:divsChild>
        </w:div>
        <w:div w:id="855653015">
          <w:marLeft w:val="0"/>
          <w:marRight w:val="0"/>
          <w:marTop w:val="0"/>
          <w:marBottom w:val="0"/>
          <w:divBdr>
            <w:top w:val="none" w:sz="0" w:space="0" w:color="auto"/>
            <w:left w:val="none" w:sz="0" w:space="0" w:color="auto"/>
            <w:bottom w:val="none" w:sz="0" w:space="0" w:color="auto"/>
            <w:right w:val="none" w:sz="0" w:space="0" w:color="auto"/>
          </w:divBdr>
          <w:divsChild>
            <w:div w:id="2141536965">
              <w:marLeft w:val="0"/>
              <w:marRight w:val="0"/>
              <w:marTop w:val="0"/>
              <w:marBottom w:val="0"/>
              <w:divBdr>
                <w:top w:val="none" w:sz="0" w:space="0" w:color="auto"/>
                <w:left w:val="none" w:sz="0" w:space="0" w:color="auto"/>
                <w:bottom w:val="none" w:sz="0" w:space="0" w:color="auto"/>
                <w:right w:val="none" w:sz="0" w:space="0" w:color="auto"/>
              </w:divBdr>
            </w:div>
            <w:div w:id="1809131427">
              <w:marLeft w:val="0"/>
              <w:marRight w:val="0"/>
              <w:marTop w:val="0"/>
              <w:marBottom w:val="0"/>
              <w:divBdr>
                <w:top w:val="none" w:sz="0" w:space="0" w:color="auto"/>
                <w:left w:val="none" w:sz="0" w:space="0" w:color="auto"/>
                <w:bottom w:val="none" w:sz="0" w:space="0" w:color="auto"/>
                <w:right w:val="none" w:sz="0" w:space="0" w:color="auto"/>
              </w:divBdr>
              <w:divsChild>
                <w:div w:id="700129542">
                  <w:marLeft w:val="0"/>
                  <w:marRight w:val="0"/>
                  <w:marTop w:val="0"/>
                  <w:marBottom w:val="0"/>
                  <w:divBdr>
                    <w:top w:val="none" w:sz="0" w:space="0" w:color="auto"/>
                    <w:left w:val="none" w:sz="0" w:space="0" w:color="auto"/>
                    <w:bottom w:val="none" w:sz="0" w:space="0" w:color="auto"/>
                    <w:right w:val="none" w:sz="0" w:space="0" w:color="auto"/>
                  </w:divBdr>
                </w:div>
              </w:divsChild>
            </w:div>
            <w:div w:id="980117511">
              <w:marLeft w:val="0"/>
              <w:marRight w:val="0"/>
              <w:marTop w:val="0"/>
              <w:marBottom w:val="0"/>
              <w:divBdr>
                <w:top w:val="none" w:sz="0" w:space="0" w:color="auto"/>
                <w:left w:val="none" w:sz="0" w:space="0" w:color="auto"/>
                <w:bottom w:val="none" w:sz="0" w:space="0" w:color="auto"/>
                <w:right w:val="none" w:sz="0" w:space="0" w:color="auto"/>
              </w:divBdr>
              <w:divsChild>
                <w:div w:id="745608565">
                  <w:marLeft w:val="0"/>
                  <w:marRight w:val="0"/>
                  <w:marTop w:val="0"/>
                  <w:marBottom w:val="0"/>
                  <w:divBdr>
                    <w:top w:val="none" w:sz="0" w:space="0" w:color="auto"/>
                    <w:left w:val="none" w:sz="0" w:space="0" w:color="auto"/>
                    <w:bottom w:val="none" w:sz="0" w:space="0" w:color="auto"/>
                    <w:right w:val="none" w:sz="0" w:space="0" w:color="auto"/>
                  </w:divBdr>
                </w:div>
              </w:divsChild>
            </w:div>
            <w:div w:id="2112511095">
              <w:marLeft w:val="0"/>
              <w:marRight w:val="0"/>
              <w:marTop w:val="0"/>
              <w:marBottom w:val="0"/>
              <w:divBdr>
                <w:top w:val="none" w:sz="0" w:space="0" w:color="auto"/>
                <w:left w:val="none" w:sz="0" w:space="0" w:color="auto"/>
                <w:bottom w:val="none" w:sz="0" w:space="0" w:color="auto"/>
                <w:right w:val="none" w:sz="0" w:space="0" w:color="auto"/>
              </w:divBdr>
              <w:divsChild>
                <w:div w:id="89275469">
                  <w:marLeft w:val="0"/>
                  <w:marRight w:val="0"/>
                  <w:marTop w:val="0"/>
                  <w:marBottom w:val="0"/>
                  <w:divBdr>
                    <w:top w:val="none" w:sz="0" w:space="0" w:color="auto"/>
                    <w:left w:val="none" w:sz="0" w:space="0" w:color="auto"/>
                    <w:bottom w:val="none" w:sz="0" w:space="0" w:color="auto"/>
                    <w:right w:val="none" w:sz="0" w:space="0" w:color="auto"/>
                  </w:divBdr>
                </w:div>
              </w:divsChild>
            </w:div>
            <w:div w:id="318845843">
              <w:marLeft w:val="0"/>
              <w:marRight w:val="0"/>
              <w:marTop w:val="0"/>
              <w:marBottom w:val="0"/>
              <w:divBdr>
                <w:top w:val="none" w:sz="0" w:space="0" w:color="auto"/>
                <w:left w:val="none" w:sz="0" w:space="0" w:color="auto"/>
                <w:bottom w:val="none" w:sz="0" w:space="0" w:color="auto"/>
                <w:right w:val="none" w:sz="0" w:space="0" w:color="auto"/>
              </w:divBdr>
              <w:divsChild>
                <w:div w:id="2128041610">
                  <w:marLeft w:val="0"/>
                  <w:marRight w:val="0"/>
                  <w:marTop w:val="0"/>
                  <w:marBottom w:val="0"/>
                  <w:divBdr>
                    <w:top w:val="none" w:sz="0" w:space="0" w:color="auto"/>
                    <w:left w:val="none" w:sz="0" w:space="0" w:color="auto"/>
                    <w:bottom w:val="none" w:sz="0" w:space="0" w:color="auto"/>
                    <w:right w:val="none" w:sz="0" w:space="0" w:color="auto"/>
                  </w:divBdr>
                  <w:divsChild>
                    <w:div w:id="1193037072">
                      <w:marLeft w:val="0"/>
                      <w:marRight w:val="0"/>
                      <w:marTop w:val="0"/>
                      <w:marBottom w:val="0"/>
                      <w:divBdr>
                        <w:top w:val="none" w:sz="0" w:space="0" w:color="auto"/>
                        <w:left w:val="none" w:sz="0" w:space="0" w:color="auto"/>
                        <w:bottom w:val="none" w:sz="0" w:space="0" w:color="auto"/>
                        <w:right w:val="none" w:sz="0" w:space="0" w:color="auto"/>
                      </w:divBdr>
                      <w:divsChild>
                        <w:div w:id="721098729">
                          <w:marLeft w:val="0"/>
                          <w:marRight w:val="0"/>
                          <w:marTop w:val="0"/>
                          <w:marBottom w:val="0"/>
                          <w:divBdr>
                            <w:top w:val="none" w:sz="0" w:space="0" w:color="auto"/>
                            <w:left w:val="none" w:sz="0" w:space="0" w:color="auto"/>
                            <w:bottom w:val="none" w:sz="0" w:space="0" w:color="auto"/>
                            <w:right w:val="none" w:sz="0" w:space="0" w:color="auto"/>
                          </w:divBdr>
                          <w:divsChild>
                            <w:div w:id="619460831">
                              <w:marLeft w:val="0"/>
                              <w:marRight w:val="0"/>
                              <w:marTop w:val="0"/>
                              <w:marBottom w:val="0"/>
                              <w:divBdr>
                                <w:top w:val="none" w:sz="0" w:space="0" w:color="auto"/>
                                <w:left w:val="none" w:sz="0" w:space="0" w:color="auto"/>
                                <w:bottom w:val="none" w:sz="0" w:space="0" w:color="auto"/>
                                <w:right w:val="none" w:sz="0" w:space="0" w:color="auto"/>
                              </w:divBdr>
                              <w:divsChild>
                                <w:div w:id="1783527930">
                                  <w:marLeft w:val="0"/>
                                  <w:marRight w:val="0"/>
                                  <w:marTop w:val="0"/>
                                  <w:marBottom w:val="0"/>
                                  <w:divBdr>
                                    <w:top w:val="none" w:sz="0" w:space="0" w:color="auto"/>
                                    <w:left w:val="none" w:sz="0" w:space="0" w:color="auto"/>
                                    <w:bottom w:val="none" w:sz="0" w:space="0" w:color="auto"/>
                                    <w:right w:val="none" w:sz="0" w:space="0" w:color="auto"/>
                                  </w:divBdr>
                                </w:div>
                              </w:divsChild>
                            </w:div>
                            <w:div w:id="938224317">
                              <w:marLeft w:val="0"/>
                              <w:marRight w:val="0"/>
                              <w:marTop w:val="0"/>
                              <w:marBottom w:val="0"/>
                              <w:divBdr>
                                <w:top w:val="none" w:sz="0" w:space="0" w:color="auto"/>
                                <w:left w:val="none" w:sz="0" w:space="0" w:color="auto"/>
                                <w:bottom w:val="none" w:sz="0" w:space="0" w:color="auto"/>
                                <w:right w:val="none" w:sz="0" w:space="0" w:color="auto"/>
                              </w:divBdr>
                              <w:divsChild>
                                <w:div w:id="14478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579310">
      <w:bodyDiv w:val="1"/>
      <w:marLeft w:val="0"/>
      <w:marRight w:val="0"/>
      <w:marTop w:val="0"/>
      <w:marBottom w:val="0"/>
      <w:divBdr>
        <w:top w:val="none" w:sz="0" w:space="0" w:color="auto"/>
        <w:left w:val="none" w:sz="0" w:space="0" w:color="auto"/>
        <w:bottom w:val="none" w:sz="0" w:space="0" w:color="auto"/>
        <w:right w:val="none" w:sz="0" w:space="0" w:color="auto"/>
      </w:divBdr>
    </w:div>
    <w:div w:id="1515344075">
      <w:bodyDiv w:val="1"/>
      <w:marLeft w:val="0"/>
      <w:marRight w:val="0"/>
      <w:marTop w:val="0"/>
      <w:marBottom w:val="0"/>
      <w:divBdr>
        <w:top w:val="none" w:sz="0" w:space="0" w:color="auto"/>
        <w:left w:val="none" w:sz="0" w:space="0" w:color="auto"/>
        <w:bottom w:val="none" w:sz="0" w:space="0" w:color="auto"/>
        <w:right w:val="none" w:sz="0" w:space="0" w:color="auto"/>
      </w:divBdr>
      <w:divsChild>
        <w:div w:id="827864665">
          <w:marLeft w:val="0"/>
          <w:marRight w:val="0"/>
          <w:marTop w:val="0"/>
          <w:marBottom w:val="0"/>
          <w:divBdr>
            <w:top w:val="none" w:sz="0" w:space="0" w:color="auto"/>
            <w:left w:val="none" w:sz="0" w:space="0" w:color="auto"/>
            <w:bottom w:val="none" w:sz="0" w:space="0" w:color="auto"/>
            <w:right w:val="none" w:sz="0" w:space="0" w:color="auto"/>
          </w:divBdr>
          <w:divsChild>
            <w:div w:id="1329485247">
              <w:marLeft w:val="0"/>
              <w:marRight w:val="0"/>
              <w:marTop w:val="0"/>
              <w:marBottom w:val="0"/>
              <w:divBdr>
                <w:top w:val="none" w:sz="0" w:space="0" w:color="auto"/>
                <w:left w:val="none" w:sz="0" w:space="0" w:color="auto"/>
                <w:bottom w:val="none" w:sz="0" w:space="0" w:color="auto"/>
                <w:right w:val="none" w:sz="0" w:space="0" w:color="auto"/>
              </w:divBdr>
            </w:div>
          </w:divsChild>
        </w:div>
        <w:div w:id="1656571463">
          <w:marLeft w:val="0"/>
          <w:marRight w:val="0"/>
          <w:marTop w:val="0"/>
          <w:marBottom w:val="0"/>
          <w:divBdr>
            <w:top w:val="none" w:sz="0" w:space="0" w:color="auto"/>
            <w:left w:val="none" w:sz="0" w:space="0" w:color="auto"/>
            <w:bottom w:val="none" w:sz="0" w:space="0" w:color="auto"/>
            <w:right w:val="none" w:sz="0" w:space="0" w:color="auto"/>
          </w:divBdr>
          <w:divsChild>
            <w:div w:id="91823756">
              <w:marLeft w:val="0"/>
              <w:marRight w:val="0"/>
              <w:marTop w:val="0"/>
              <w:marBottom w:val="0"/>
              <w:divBdr>
                <w:top w:val="none" w:sz="0" w:space="0" w:color="auto"/>
                <w:left w:val="none" w:sz="0" w:space="0" w:color="auto"/>
                <w:bottom w:val="none" w:sz="0" w:space="0" w:color="auto"/>
                <w:right w:val="none" w:sz="0" w:space="0" w:color="auto"/>
              </w:divBdr>
            </w:div>
          </w:divsChild>
        </w:div>
        <w:div w:id="1641299518">
          <w:marLeft w:val="0"/>
          <w:marRight w:val="0"/>
          <w:marTop w:val="0"/>
          <w:marBottom w:val="0"/>
          <w:divBdr>
            <w:top w:val="none" w:sz="0" w:space="0" w:color="auto"/>
            <w:left w:val="none" w:sz="0" w:space="0" w:color="auto"/>
            <w:bottom w:val="none" w:sz="0" w:space="0" w:color="auto"/>
            <w:right w:val="none" w:sz="0" w:space="0" w:color="auto"/>
          </w:divBdr>
          <w:divsChild>
            <w:div w:id="1065567802">
              <w:marLeft w:val="0"/>
              <w:marRight w:val="0"/>
              <w:marTop w:val="0"/>
              <w:marBottom w:val="0"/>
              <w:divBdr>
                <w:top w:val="none" w:sz="0" w:space="0" w:color="auto"/>
                <w:left w:val="none" w:sz="0" w:space="0" w:color="auto"/>
                <w:bottom w:val="none" w:sz="0" w:space="0" w:color="auto"/>
                <w:right w:val="none" w:sz="0" w:space="0" w:color="auto"/>
              </w:divBdr>
            </w:div>
            <w:div w:id="887686845">
              <w:marLeft w:val="0"/>
              <w:marRight w:val="0"/>
              <w:marTop w:val="0"/>
              <w:marBottom w:val="0"/>
              <w:divBdr>
                <w:top w:val="none" w:sz="0" w:space="0" w:color="auto"/>
                <w:left w:val="none" w:sz="0" w:space="0" w:color="auto"/>
                <w:bottom w:val="none" w:sz="0" w:space="0" w:color="auto"/>
                <w:right w:val="none" w:sz="0" w:space="0" w:color="auto"/>
              </w:divBdr>
              <w:divsChild>
                <w:div w:id="1277710149">
                  <w:marLeft w:val="0"/>
                  <w:marRight w:val="0"/>
                  <w:marTop w:val="0"/>
                  <w:marBottom w:val="0"/>
                  <w:divBdr>
                    <w:top w:val="none" w:sz="0" w:space="0" w:color="auto"/>
                    <w:left w:val="none" w:sz="0" w:space="0" w:color="auto"/>
                    <w:bottom w:val="none" w:sz="0" w:space="0" w:color="auto"/>
                    <w:right w:val="none" w:sz="0" w:space="0" w:color="auto"/>
                  </w:divBdr>
                </w:div>
              </w:divsChild>
            </w:div>
            <w:div w:id="906841777">
              <w:marLeft w:val="0"/>
              <w:marRight w:val="0"/>
              <w:marTop w:val="0"/>
              <w:marBottom w:val="0"/>
              <w:divBdr>
                <w:top w:val="none" w:sz="0" w:space="0" w:color="auto"/>
                <w:left w:val="none" w:sz="0" w:space="0" w:color="auto"/>
                <w:bottom w:val="none" w:sz="0" w:space="0" w:color="auto"/>
                <w:right w:val="none" w:sz="0" w:space="0" w:color="auto"/>
              </w:divBdr>
              <w:divsChild>
                <w:div w:id="292491944">
                  <w:marLeft w:val="0"/>
                  <w:marRight w:val="0"/>
                  <w:marTop w:val="0"/>
                  <w:marBottom w:val="0"/>
                  <w:divBdr>
                    <w:top w:val="none" w:sz="0" w:space="0" w:color="auto"/>
                    <w:left w:val="none" w:sz="0" w:space="0" w:color="auto"/>
                    <w:bottom w:val="none" w:sz="0" w:space="0" w:color="auto"/>
                    <w:right w:val="none" w:sz="0" w:space="0" w:color="auto"/>
                  </w:divBdr>
                </w:div>
              </w:divsChild>
            </w:div>
            <w:div w:id="426732604">
              <w:marLeft w:val="0"/>
              <w:marRight w:val="0"/>
              <w:marTop w:val="0"/>
              <w:marBottom w:val="0"/>
              <w:divBdr>
                <w:top w:val="none" w:sz="0" w:space="0" w:color="auto"/>
                <w:left w:val="none" w:sz="0" w:space="0" w:color="auto"/>
                <w:bottom w:val="none" w:sz="0" w:space="0" w:color="auto"/>
                <w:right w:val="none" w:sz="0" w:space="0" w:color="auto"/>
              </w:divBdr>
              <w:divsChild>
                <w:div w:id="1943951971">
                  <w:marLeft w:val="0"/>
                  <w:marRight w:val="0"/>
                  <w:marTop w:val="0"/>
                  <w:marBottom w:val="0"/>
                  <w:divBdr>
                    <w:top w:val="none" w:sz="0" w:space="0" w:color="auto"/>
                    <w:left w:val="none" w:sz="0" w:space="0" w:color="auto"/>
                    <w:bottom w:val="none" w:sz="0" w:space="0" w:color="auto"/>
                    <w:right w:val="none" w:sz="0" w:space="0" w:color="auto"/>
                  </w:divBdr>
                </w:div>
              </w:divsChild>
            </w:div>
            <w:div w:id="217519992">
              <w:marLeft w:val="0"/>
              <w:marRight w:val="0"/>
              <w:marTop w:val="0"/>
              <w:marBottom w:val="0"/>
              <w:divBdr>
                <w:top w:val="none" w:sz="0" w:space="0" w:color="auto"/>
                <w:left w:val="none" w:sz="0" w:space="0" w:color="auto"/>
                <w:bottom w:val="none" w:sz="0" w:space="0" w:color="auto"/>
                <w:right w:val="none" w:sz="0" w:space="0" w:color="auto"/>
              </w:divBdr>
              <w:divsChild>
                <w:div w:id="685055115">
                  <w:marLeft w:val="0"/>
                  <w:marRight w:val="0"/>
                  <w:marTop w:val="0"/>
                  <w:marBottom w:val="0"/>
                  <w:divBdr>
                    <w:top w:val="none" w:sz="0" w:space="0" w:color="auto"/>
                    <w:left w:val="none" w:sz="0" w:space="0" w:color="auto"/>
                    <w:bottom w:val="none" w:sz="0" w:space="0" w:color="auto"/>
                    <w:right w:val="none" w:sz="0" w:space="0" w:color="auto"/>
                  </w:divBdr>
                  <w:divsChild>
                    <w:div w:id="1511605447">
                      <w:marLeft w:val="0"/>
                      <w:marRight w:val="0"/>
                      <w:marTop w:val="0"/>
                      <w:marBottom w:val="0"/>
                      <w:divBdr>
                        <w:top w:val="none" w:sz="0" w:space="0" w:color="auto"/>
                        <w:left w:val="none" w:sz="0" w:space="0" w:color="auto"/>
                        <w:bottom w:val="none" w:sz="0" w:space="0" w:color="auto"/>
                        <w:right w:val="none" w:sz="0" w:space="0" w:color="auto"/>
                      </w:divBdr>
                      <w:divsChild>
                        <w:div w:id="84960929">
                          <w:marLeft w:val="0"/>
                          <w:marRight w:val="0"/>
                          <w:marTop w:val="0"/>
                          <w:marBottom w:val="0"/>
                          <w:divBdr>
                            <w:top w:val="none" w:sz="0" w:space="0" w:color="auto"/>
                            <w:left w:val="none" w:sz="0" w:space="0" w:color="auto"/>
                            <w:bottom w:val="none" w:sz="0" w:space="0" w:color="auto"/>
                            <w:right w:val="none" w:sz="0" w:space="0" w:color="auto"/>
                          </w:divBdr>
                          <w:divsChild>
                            <w:div w:id="1061633948">
                              <w:marLeft w:val="0"/>
                              <w:marRight w:val="0"/>
                              <w:marTop w:val="0"/>
                              <w:marBottom w:val="0"/>
                              <w:divBdr>
                                <w:top w:val="none" w:sz="0" w:space="0" w:color="auto"/>
                                <w:left w:val="none" w:sz="0" w:space="0" w:color="auto"/>
                                <w:bottom w:val="none" w:sz="0" w:space="0" w:color="auto"/>
                                <w:right w:val="none" w:sz="0" w:space="0" w:color="auto"/>
                              </w:divBdr>
                              <w:divsChild>
                                <w:div w:id="1948537787">
                                  <w:marLeft w:val="0"/>
                                  <w:marRight w:val="0"/>
                                  <w:marTop w:val="0"/>
                                  <w:marBottom w:val="0"/>
                                  <w:divBdr>
                                    <w:top w:val="none" w:sz="0" w:space="0" w:color="auto"/>
                                    <w:left w:val="none" w:sz="0" w:space="0" w:color="auto"/>
                                    <w:bottom w:val="none" w:sz="0" w:space="0" w:color="auto"/>
                                    <w:right w:val="none" w:sz="0" w:space="0" w:color="auto"/>
                                  </w:divBdr>
                                </w:div>
                              </w:divsChild>
                            </w:div>
                            <w:div w:id="590116515">
                              <w:marLeft w:val="0"/>
                              <w:marRight w:val="0"/>
                              <w:marTop w:val="0"/>
                              <w:marBottom w:val="0"/>
                              <w:divBdr>
                                <w:top w:val="none" w:sz="0" w:space="0" w:color="auto"/>
                                <w:left w:val="none" w:sz="0" w:space="0" w:color="auto"/>
                                <w:bottom w:val="none" w:sz="0" w:space="0" w:color="auto"/>
                                <w:right w:val="none" w:sz="0" w:space="0" w:color="auto"/>
                              </w:divBdr>
                              <w:divsChild>
                                <w:div w:id="14393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ziennikzachodni.pl/premiera-drakuli-w-teatrze-miejskim-w-gliwicach-klasyka-horroru-kontra-leki-ktore-mamy-w-sobie-nasza-recenzja/ar/c1p2-27303447"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4588</Characters>
  <Application>Microsoft Office Word</Application>
  <DocSecurity>0</DocSecurity>
  <Lines>38</Lines>
  <Paragraphs>10</Paragraphs>
  <ScaleCrop>false</ScaleCrop>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Staletowicz</dc:creator>
  <cp:keywords/>
  <dc:description/>
  <cp:lastModifiedBy>Sandra Staletowicz</cp:lastModifiedBy>
  <cp:revision>1</cp:revision>
  <dcterms:created xsi:type="dcterms:W3CDTF">2025-02-27T14:08:00Z</dcterms:created>
  <dcterms:modified xsi:type="dcterms:W3CDTF">2025-02-27T14:09:00Z</dcterms:modified>
</cp:coreProperties>
</file>